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pXSpec="right" w:tblpYSpec="center"/>
        <w:tblW w:w="4965" w:type="dxa"/>
        <w:tblCellMar>
          <w:left w:w="0" w:type="dxa"/>
          <w:right w:w="0" w:type="dxa"/>
        </w:tblCellMar>
        <w:tblLook w:val="04A0" w:firstRow="1" w:lastRow="0" w:firstColumn="1" w:lastColumn="0" w:noHBand="0" w:noVBand="1"/>
      </w:tblPr>
      <w:tblGrid>
        <w:gridCol w:w="4965"/>
      </w:tblGrid>
      <w:tr w:rsidR="00C64637" w:rsidRPr="00C64637" w:rsidTr="00C64637">
        <w:tc>
          <w:tcPr>
            <w:tcW w:w="3795" w:type="dxa"/>
            <w:tcBorders>
              <w:top w:val="nil"/>
              <w:left w:val="nil"/>
              <w:bottom w:val="nil"/>
              <w:right w:val="nil"/>
            </w:tcBorders>
            <w:vAlign w:val="center"/>
            <w:hideMark/>
          </w:tcPr>
          <w:p w:rsidR="00C64637" w:rsidRPr="00C64637" w:rsidRDefault="00C64637" w:rsidP="00C64637">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C64637">
              <w:rPr>
                <w:rFonts w:ascii="Verdana" w:eastAsia="Times New Roman" w:hAnsi="Verdana" w:cs="Times New Roman"/>
                <w:b/>
                <w:bCs/>
                <w:color w:val="000000" w:themeColor="text1"/>
              </w:rPr>
              <w:t>TANJUG</w:t>
            </w:r>
          </w:p>
          <w:p w:rsidR="00C64637" w:rsidRPr="00C64637" w:rsidRDefault="00C64637" w:rsidP="00C64637">
            <w:pPr>
              <w:spacing w:after="0" w:line="240" w:lineRule="auto"/>
              <w:jc w:val="right"/>
              <w:rPr>
                <w:rFonts w:ascii="Times New Roman" w:eastAsia="Times New Roman" w:hAnsi="Times New Roman" w:cs="Times New Roman"/>
                <w:color w:val="000000" w:themeColor="text1"/>
                <w:sz w:val="24"/>
                <w:szCs w:val="24"/>
              </w:rPr>
            </w:pPr>
            <w:r w:rsidRPr="00C64637">
              <w:rPr>
                <w:rFonts w:ascii="Verdana" w:eastAsia="Times New Roman" w:hAnsi="Verdana" w:cs="Times New Roman"/>
                <w:b/>
                <w:bCs/>
                <w:color w:val="000000" w:themeColor="text1"/>
              </w:rPr>
              <w:t xml:space="preserve"> by Vera </w:t>
            </w:r>
            <w:proofErr w:type="spellStart"/>
            <w:r w:rsidRPr="00C64637">
              <w:rPr>
                <w:rFonts w:ascii="Verdana" w:eastAsia="Times New Roman" w:hAnsi="Verdana" w:cs="Times New Roman"/>
                <w:b/>
                <w:bCs/>
                <w:color w:val="000000" w:themeColor="text1"/>
              </w:rPr>
              <w:t>Raskov</w:t>
            </w:r>
            <w:proofErr w:type="spellEnd"/>
            <w:r w:rsidRPr="00C64637">
              <w:rPr>
                <w:rFonts w:ascii="Verdana" w:eastAsia="Times New Roman" w:hAnsi="Verdana" w:cs="Times New Roman"/>
                <w:b/>
                <w:bCs/>
                <w:color w:val="000000" w:themeColor="text1"/>
              </w:rPr>
              <w:t xml:space="preserve"> – </w:t>
            </w:r>
            <w:proofErr w:type="spellStart"/>
            <w:r w:rsidRPr="00C64637">
              <w:rPr>
                <w:rFonts w:ascii="Verdana" w:eastAsia="Times New Roman" w:hAnsi="Verdana" w:cs="Times New Roman"/>
                <w:b/>
                <w:bCs/>
                <w:color w:val="000000" w:themeColor="text1"/>
              </w:rPr>
              <w:t>Djurovic</w:t>
            </w:r>
            <w:proofErr w:type="spellEnd"/>
          </w:p>
        </w:tc>
      </w:tr>
    </w:tbl>
    <w:p w:rsidR="00C64637" w:rsidRPr="00C64637" w:rsidRDefault="00C64637" w:rsidP="00C64637">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C64637">
        <w:rPr>
          <w:rFonts w:ascii="Times New Roman" w:eastAsia="Times New Roman" w:hAnsi="Times New Roman" w:cs="Times New Roman"/>
          <w:color w:val="000000" w:themeColor="text1"/>
          <w:sz w:val="24"/>
          <w:szCs w:val="24"/>
        </w:rPr>
        <w:t> </w:t>
      </w:r>
    </w:p>
    <w:p w:rsidR="00C64637" w:rsidRDefault="00C64637" w:rsidP="00C64637">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p>
    <w:p w:rsidR="00C64637" w:rsidRDefault="00C64637" w:rsidP="00C64637">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p>
    <w:p w:rsidR="00C64637" w:rsidRPr="00C64637" w:rsidRDefault="00C64637" w:rsidP="00C64637">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bookmarkStart w:id="0" w:name="_GoBack"/>
      <w:bookmarkEnd w:id="0"/>
      <w:r w:rsidRPr="00C64637">
        <w:rPr>
          <w:rFonts w:ascii="Times New Roman" w:eastAsia="Times New Roman" w:hAnsi="Times New Roman" w:cs="Times New Roman"/>
          <w:b/>
          <w:bCs/>
          <w:color w:val="000000" w:themeColor="text1"/>
          <w:sz w:val="24"/>
          <w:szCs w:val="24"/>
        </w:rPr>
        <w:t>“Save the children, all of them”</w:t>
      </w:r>
      <w:r w:rsidRPr="00C64637">
        <w:rPr>
          <w:rFonts w:ascii="Times New Roman" w:eastAsia="Times New Roman" w:hAnsi="Times New Roman" w:cs="Times New Roman"/>
          <w:b/>
          <w:bCs/>
          <w:color w:val="000000" w:themeColor="text1"/>
          <w:sz w:val="24"/>
          <w:szCs w:val="24"/>
          <w:u w:val="single"/>
          <w:lang w:val="en-GB"/>
        </w:rPr>
        <w:t xml:space="preserve"> </w:t>
      </w:r>
      <w:r w:rsidRPr="00C64637">
        <w:rPr>
          <w:rFonts w:ascii="Times New Roman" w:eastAsia="Times New Roman" w:hAnsi="Times New Roman" w:cs="Times New Roman"/>
          <w:color w:val="000000" w:themeColor="text1"/>
          <w:sz w:val="24"/>
          <w:szCs w:val="24"/>
          <w:lang w:val="en-GB"/>
        </w:rPr>
        <w:br/>
      </w:r>
      <w:r w:rsidRPr="00C64637">
        <w:rPr>
          <w:rFonts w:ascii="Times New Roman" w:eastAsia="Times New Roman" w:hAnsi="Times New Roman" w:cs="Times New Roman"/>
          <w:color w:val="000000" w:themeColor="text1"/>
          <w:sz w:val="24"/>
          <w:szCs w:val="24"/>
          <w:lang w:val="en-GB"/>
        </w:rPr>
        <w:br/>
        <w:t> </w:t>
      </w:r>
    </w:p>
    <w:p w:rsidR="00C64637" w:rsidRPr="00C64637" w:rsidRDefault="00C64637" w:rsidP="00C64637">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64637">
        <w:rPr>
          <w:rFonts w:ascii="Times New Roman" w:eastAsia="Times New Roman" w:hAnsi="Times New Roman" w:cs="Times New Roman"/>
          <w:color w:val="000000" w:themeColor="text1"/>
          <w:sz w:val="24"/>
          <w:szCs w:val="24"/>
        </w:rPr>
        <w:t> </w:t>
      </w:r>
    </w:p>
    <w:p w:rsidR="00C64637" w:rsidRPr="00C64637" w:rsidRDefault="00C64637" w:rsidP="00C64637">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64637">
        <w:rPr>
          <w:rFonts w:ascii="Verdana" w:eastAsia="Times New Roman" w:hAnsi="Verdana" w:cs="Times New Roman"/>
          <w:color w:val="000000" w:themeColor="text1"/>
        </w:rPr>
        <w:t>BELGRADE, Nov 16 (Tanjug-spec)</w:t>
      </w:r>
      <w:proofErr w:type="gramStart"/>
      <w:r w:rsidRPr="00C64637">
        <w:rPr>
          <w:rFonts w:ascii="Verdana" w:eastAsia="Times New Roman" w:hAnsi="Verdana" w:cs="Times New Roman"/>
          <w:color w:val="000000" w:themeColor="text1"/>
        </w:rPr>
        <w:t>  –</w:t>
      </w:r>
      <w:proofErr w:type="gramEnd"/>
      <w:r w:rsidRPr="00C64637">
        <w:rPr>
          <w:rFonts w:ascii="Verdana" w:eastAsia="Times New Roman" w:hAnsi="Verdana" w:cs="Times New Roman"/>
          <w:color w:val="000000" w:themeColor="text1"/>
        </w:rPr>
        <w:t xml:space="preserve"> The </w:t>
      </w:r>
      <w:proofErr w:type="spellStart"/>
      <w:r w:rsidRPr="00C64637">
        <w:rPr>
          <w:rFonts w:ascii="Verdana" w:eastAsia="Times New Roman" w:hAnsi="Verdana" w:cs="Times New Roman"/>
          <w:color w:val="000000" w:themeColor="text1"/>
        </w:rPr>
        <w:t>realisation</w:t>
      </w:r>
      <w:proofErr w:type="spellEnd"/>
      <w:r w:rsidRPr="00C64637">
        <w:rPr>
          <w:rFonts w:ascii="Verdana" w:eastAsia="Times New Roman" w:hAnsi="Verdana" w:cs="Times New Roman"/>
          <w:color w:val="000000" w:themeColor="text1"/>
        </w:rPr>
        <w:t xml:space="preserve"> of the rights of the Roma, particularly the inclusion of the Roma children in the society’s educational system, represents a crucial step in improving the status of this most numerous community in Serbia which consists of more 450,000 people.</w:t>
      </w:r>
    </w:p>
    <w:p w:rsidR="00C64637" w:rsidRPr="00C64637" w:rsidRDefault="00C64637" w:rsidP="00C64637">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roofErr w:type="spellStart"/>
      <w:r w:rsidRPr="00C64637">
        <w:rPr>
          <w:rFonts w:ascii="Verdana" w:eastAsia="Times New Roman" w:hAnsi="Verdana" w:cs="Times New Roman"/>
          <w:color w:val="000000" w:themeColor="text1"/>
        </w:rPr>
        <w:t>Unfavourable</w:t>
      </w:r>
      <w:proofErr w:type="spellEnd"/>
      <w:r w:rsidRPr="00C64637">
        <w:rPr>
          <w:rFonts w:ascii="Verdana" w:eastAsia="Times New Roman" w:hAnsi="Verdana" w:cs="Times New Roman"/>
          <w:color w:val="000000" w:themeColor="text1"/>
        </w:rPr>
        <w:t xml:space="preserve"> economic conditions, as well as a poor understanding of educational institutions for the specific position of the Roma, reduce the possibility of the education of these children, who begin to work and earn money when they are still very small by begging in the streets or searching garbage. Many of these children, even though there are only six or younger, spend their time strolling the streets, they are left to themselves and have no care or protection of the </w:t>
      </w:r>
      <w:proofErr w:type="spellStart"/>
      <w:r w:rsidRPr="00C64637">
        <w:rPr>
          <w:rFonts w:ascii="Verdana" w:eastAsia="Times New Roman" w:hAnsi="Verdana" w:cs="Times New Roman"/>
          <w:color w:val="000000" w:themeColor="text1"/>
        </w:rPr>
        <w:t>grown ups</w:t>
      </w:r>
      <w:proofErr w:type="spellEnd"/>
      <w:r w:rsidRPr="00C64637">
        <w:rPr>
          <w:rFonts w:ascii="Verdana" w:eastAsia="Times New Roman" w:hAnsi="Verdana" w:cs="Times New Roman"/>
          <w:color w:val="000000" w:themeColor="text1"/>
        </w:rPr>
        <w:t xml:space="preserve">.     </w:t>
      </w:r>
    </w:p>
    <w:p w:rsidR="00C64637" w:rsidRPr="00C64637" w:rsidRDefault="00C64637" w:rsidP="00C64637">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64637">
        <w:rPr>
          <w:rFonts w:ascii="Verdana" w:eastAsia="Times New Roman" w:hAnsi="Verdana" w:cs="Times New Roman"/>
          <w:color w:val="000000" w:themeColor="text1"/>
        </w:rPr>
        <w:t>Although they have a family, a certain number of Roma children are put in institutions for children without parental care, institutions for mentally disabled children or those for juvenile delinquents.</w:t>
      </w:r>
    </w:p>
    <w:p w:rsidR="00C64637" w:rsidRPr="00C64637" w:rsidRDefault="00C64637" w:rsidP="00C64637">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64637">
        <w:rPr>
          <w:rFonts w:ascii="Verdana" w:eastAsia="Times New Roman" w:hAnsi="Verdana" w:cs="Times New Roman"/>
          <w:color w:val="000000" w:themeColor="text1"/>
        </w:rPr>
        <w:t xml:space="preserve">This is why the project Protection of Roma Children – Follow Up and Representation, which was </w:t>
      </w:r>
      <w:proofErr w:type="spellStart"/>
      <w:r w:rsidRPr="00C64637">
        <w:rPr>
          <w:rFonts w:ascii="Verdana" w:eastAsia="Times New Roman" w:hAnsi="Verdana" w:cs="Times New Roman"/>
          <w:color w:val="000000" w:themeColor="text1"/>
        </w:rPr>
        <w:t>realised</w:t>
      </w:r>
      <w:proofErr w:type="spellEnd"/>
      <w:r w:rsidRPr="00C64637">
        <w:rPr>
          <w:rFonts w:ascii="Verdana" w:eastAsia="Times New Roman" w:hAnsi="Verdana" w:cs="Times New Roman"/>
          <w:color w:val="000000" w:themeColor="text1"/>
        </w:rPr>
        <w:t xml:space="preserve"> by the Children’s Rights Centre and Save the Children </w:t>
      </w:r>
      <w:proofErr w:type="spellStart"/>
      <w:r w:rsidRPr="00C64637">
        <w:rPr>
          <w:rFonts w:ascii="Verdana" w:eastAsia="Times New Roman" w:hAnsi="Verdana" w:cs="Times New Roman"/>
          <w:color w:val="000000" w:themeColor="text1"/>
        </w:rPr>
        <w:t>organisation</w:t>
      </w:r>
      <w:proofErr w:type="spellEnd"/>
      <w:r w:rsidRPr="00C64637">
        <w:rPr>
          <w:rFonts w:ascii="Verdana" w:eastAsia="Times New Roman" w:hAnsi="Verdana" w:cs="Times New Roman"/>
          <w:color w:val="000000" w:themeColor="text1"/>
        </w:rPr>
        <w:t xml:space="preserve"> in </w:t>
      </w:r>
      <w:proofErr w:type="spellStart"/>
      <w:r w:rsidRPr="00C64637">
        <w:rPr>
          <w:rFonts w:ascii="Verdana" w:eastAsia="Times New Roman" w:hAnsi="Verdana" w:cs="Times New Roman"/>
          <w:color w:val="000000" w:themeColor="text1"/>
        </w:rPr>
        <w:t>Vranje</w:t>
      </w:r>
      <w:proofErr w:type="spellEnd"/>
      <w:r w:rsidRPr="00C64637">
        <w:rPr>
          <w:rFonts w:ascii="Verdana" w:eastAsia="Times New Roman" w:hAnsi="Verdana" w:cs="Times New Roman"/>
          <w:color w:val="000000" w:themeColor="text1"/>
        </w:rPr>
        <w:t xml:space="preserve"> and </w:t>
      </w:r>
      <w:proofErr w:type="spellStart"/>
      <w:r w:rsidRPr="00C64637">
        <w:rPr>
          <w:rFonts w:ascii="Verdana" w:eastAsia="Times New Roman" w:hAnsi="Verdana" w:cs="Times New Roman"/>
          <w:color w:val="000000" w:themeColor="text1"/>
        </w:rPr>
        <w:t>Pirot</w:t>
      </w:r>
      <w:proofErr w:type="spellEnd"/>
      <w:r w:rsidRPr="00C64637">
        <w:rPr>
          <w:rFonts w:ascii="Verdana" w:eastAsia="Times New Roman" w:hAnsi="Verdana" w:cs="Times New Roman"/>
          <w:color w:val="000000" w:themeColor="text1"/>
        </w:rPr>
        <w:t xml:space="preserve">, was aimed at developing the mechanisms and skills for a follow up of Roma status and for the protection of their rights.   </w:t>
      </w:r>
    </w:p>
    <w:p w:rsidR="00C64637" w:rsidRPr="00C64637" w:rsidRDefault="00C64637" w:rsidP="00C64637">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64637">
        <w:rPr>
          <w:rFonts w:ascii="Verdana" w:eastAsia="Times New Roman" w:hAnsi="Verdana" w:cs="Times New Roman"/>
          <w:color w:val="000000" w:themeColor="text1"/>
        </w:rPr>
        <w:t xml:space="preserve">In scope of this project, the violated human rights of Roma children have been defended on seven occasions up to now - 19 Roma children from three elementary schools and 18 children from the special school </w:t>
      </w:r>
      <w:proofErr w:type="spellStart"/>
      <w:r w:rsidRPr="00C64637">
        <w:rPr>
          <w:rFonts w:ascii="Verdana" w:eastAsia="Times New Roman" w:hAnsi="Verdana" w:cs="Times New Roman"/>
          <w:color w:val="000000" w:themeColor="text1"/>
        </w:rPr>
        <w:t>Mladost</w:t>
      </w:r>
      <w:proofErr w:type="spellEnd"/>
      <w:r w:rsidRPr="00C64637">
        <w:rPr>
          <w:rFonts w:ascii="Verdana" w:eastAsia="Times New Roman" w:hAnsi="Verdana" w:cs="Times New Roman"/>
          <w:color w:val="000000" w:themeColor="text1"/>
        </w:rPr>
        <w:t xml:space="preserve">, with the participation of the children’s parents. </w:t>
      </w:r>
    </w:p>
    <w:p w:rsidR="00C64637" w:rsidRPr="00C64637" w:rsidRDefault="00C64637" w:rsidP="00C64637">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64637">
        <w:rPr>
          <w:rFonts w:ascii="Verdana" w:eastAsia="Times New Roman" w:hAnsi="Verdana" w:cs="Times New Roman"/>
          <w:color w:val="000000" w:themeColor="text1"/>
        </w:rPr>
        <w:t xml:space="preserve">Most of the relatives said on the occasion that they wanted their children to work once they finished elementary school, their explanation being that they did not have enough money for their further education.    </w:t>
      </w:r>
    </w:p>
    <w:p w:rsidR="00C64637" w:rsidRPr="00C64637" w:rsidRDefault="00C64637" w:rsidP="00C64637">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64637">
        <w:rPr>
          <w:rFonts w:ascii="Verdana" w:eastAsia="Times New Roman" w:hAnsi="Verdana" w:cs="Times New Roman"/>
          <w:color w:val="000000" w:themeColor="text1"/>
        </w:rPr>
        <w:t xml:space="preserve">Representatives of the Children’s Rights Centre and Save the Children </w:t>
      </w:r>
      <w:proofErr w:type="spellStart"/>
      <w:r w:rsidRPr="00C64637">
        <w:rPr>
          <w:rFonts w:ascii="Verdana" w:eastAsia="Times New Roman" w:hAnsi="Verdana" w:cs="Times New Roman"/>
          <w:color w:val="000000" w:themeColor="text1"/>
        </w:rPr>
        <w:t>organisation</w:t>
      </w:r>
      <w:proofErr w:type="spellEnd"/>
      <w:r w:rsidRPr="00C64637">
        <w:rPr>
          <w:rFonts w:ascii="Verdana" w:eastAsia="Times New Roman" w:hAnsi="Verdana" w:cs="Times New Roman"/>
          <w:color w:val="000000" w:themeColor="text1"/>
        </w:rPr>
        <w:t xml:space="preserve"> worked on motivating the parents and make them understand that their children needed further education, and corresponding </w:t>
      </w:r>
      <w:proofErr w:type="spellStart"/>
      <w:r w:rsidRPr="00C64637">
        <w:rPr>
          <w:rFonts w:ascii="Verdana" w:eastAsia="Times New Roman" w:hAnsi="Verdana" w:cs="Times New Roman"/>
          <w:color w:val="000000" w:themeColor="text1"/>
        </w:rPr>
        <w:t>centres</w:t>
      </w:r>
      <w:proofErr w:type="spellEnd"/>
      <w:r w:rsidRPr="00C64637">
        <w:rPr>
          <w:rFonts w:ascii="Verdana" w:eastAsia="Times New Roman" w:hAnsi="Verdana" w:cs="Times New Roman"/>
          <w:color w:val="000000" w:themeColor="text1"/>
        </w:rPr>
        <w:t xml:space="preserve"> for social care also took part to this end by providing one-time material assistance so as to cover the costs of private </w:t>
      </w:r>
      <w:r w:rsidRPr="00C64637">
        <w:rPr>
          <w:rFonts w:ascii="Verdana" w:eastAsia="Times New Roman" w:hAnsi="Verdana" w:cs="Times New Roman"/>
          <w:color w:val="000000" w:themeColor="text1"/>
        </w:rPr>
        <w:lastRenderedPageBreak/>
        <w:t xml:space="preserve">math and Serbian language teachers who were preparing the children for admission tests.     </w:t>
      </w:r>
    </w:p>
    <w:p w:rsidR="00C64637" w:rsidRPr="00C64637" w:rsidRDefault="00C64637" w:rsidP="00C64637">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64637">
        <w:rPr>
          <w:rFonts w:ascii="Verdana" w:eastAsia="Times New Roman" w:hAnsi="Verdana" w:cs="Times New Roman"/>
          <w:color w:val="000000" w:themeColor="text1"/>
        </w:rPr>
        <w:t xml:space="preserve">All the children attended the </w:t>
      </w:r>
      <w:proofErr w:type="gramStart"/>
      <w:r w:rsidRPr="00C64637">
        <w:rPr>
          <w:rFonts w:ascii="Verdana" w:eastAsia="Times New Roman" w:hAnsi="Verdana" w:cs="Times New Roman"/>
          <w:color w:val="000000" w:themeColor="text1"/>
        </w:rPr>
        <w:t>classes</w:t>
      </w:r>
      <w:proofErr w:type="gramEnd"/>
      <w:r w:rsidRPr="00C64637">
        <w:rPr>
          <w:rFonts w:ascii="Verdana" w:eastAsia="Times New Roman" w:hAnsi="Verdana" w:cs="Times New Roman"/>
          <w:color w:val="000000" w:themeColor="text1"/>
        </w:rPr>
        <w:t xml:space="preserve"> </w:t>
      </w:r>
      <w:proofErr w:type="spellStart"/>
      <w:r w:rsidRPr="00C64637">
        <w:rPr>
          <w:rFonts w:ascii="Verdana" w:eastAsia="Times New Roman" w:hAnsi="Verdana" w:cs="Times New Roman"/>
          <w:color w:val="000000" w:themeColor="text1"/>
        </w:rPr>
        <w:t>regularely</w:t>
      </w:r>
      <w:proofErr w:type="spellEnd"/>
      <w:r w:rsidRPr="00C64637">
        <w:rPr>
          <w:rFonts w:ascii="Verdana" w:eastAsia="Times New Roman" w:hAnsi="Verdana" w:cs="Times New Roman"/>
          <w:color w:val="000000" w:themeColor="text1"/>
        </w:rPr>
        <w:t xml:space="preserve"> until the very end of the </w:t>
      </w:r>
      <w:proofErr w:type="spellStart"/>
      <w:r w:rsidRPr="00C64637">
        <w:rPr>
          <w:rFonts w:ascii="Verdana" w:eastAsia="Times New Roman" w:hAnsi="Verdana" w:cs="Times New Roman"/>
          <w:color w:val="000000" w:themeColor="text1"/>
        </w:rPr>
        <w:t>programme</w:t>
      </w:r>
      <w:proofErr w:type="spellEnd"/>
      <w:r w:rsidRPr="00C64637">
        <w:rPr>
          <w:rFonts w:ascii="Verdana" w:eastAsia="Times New Roman" w:hAnsi="Verdana" w:cs="Times New Roman"/>
          <w:color w:val="000000" w:themeColor="text1"/>
        </w:rPr>
        <w:t>, which lasted almost a year, and they all passed the secondary school admission test.</w:t>
      </w:r>
    </w:p>
    <w:p w:rsidR="00C64637" w:rsidRPr="00C64637" w:rsidRDefault="00C64637" w:rsidP="00C64637">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64637">
        <w:rPr>
          <w:rFonts w:ascii="Verdana" w:eastAsia="Times New Roman" w:hAnsi="Verdana" w:cs="Times New Roman"/>
          <w:color w:val="000000" w:themeColor="text1"/>
        </w:rPr>
        <w:t xml:space="preserve">The Roma Cultural Centre in </w:t>
      </w:r>
      <w:proofErr w:type="spellStart"/>
      <w:r w:rsidRPr="00C64637">
        <w:rPr>
          <w:rFonts w:ascii="Verdana" w:eastAsia="Times New Roman" w:hAnsi="Verdana" w:cs="Times New Roman"/>
          <w:color w:val="000000" w:themeColor="text1"/>
        </w:rPr>
        <w:t>Vranje</w:t>
      </w:r>
      <w:proofErr w:type="spellEnd"/>
      <w:r w:rsidRPr="00C64637">
        <w:rPr>
          <w:rFonts w:ascii="Verdana" w:eastAsia="Times New Roman" w:hAnsi="Verdana" w:cs="Times New Roman"/>
          <w:color w:val="000000" w:themeColor="text1"/>
        </w:rPr>
        <w:t xml:space="preserve"> pointed in particular to the poor social and economic status of the </w:t>
      </w:r>
      <w:proofErr w:type="spellStart"/>
      <w:r w:rsidRPr="00C64637">
        <w:rPr>
          <w:rFonts w:ascii="Verdana" w:eastAsia="Times New Roman" w:hAnsi="Verdana" w:cs="Times New Roman"/>
          <w:color w:val="000000" w:themeColor="text1"/>
        </w:rPr>
        <w:t>Hiseni</w:t>
      </w:r>
      <w:proofErr w:type="spellEnd"/>
      <w:r w:rsidRPr="00C64637">
        <w:rPr>
          <w:rFonts w:ascii="Verdana" w:eastAsia="Times New Roman" w:hAnsi="Verdana" w:cs="Times New Roman"/>
          <w:color w:val="000000" w:themeColor="text1"/>
        </w:rPr>
        <w:t xml:space="preserve"> family and their six children, who were internally displaced from Kosovo and </w:t>
      </w:r>
      <w:proofErr w:type="spellStart"/>
      <w:r w:rsidRPr="00C64637">
        <w:rPr>
          <w:rFonts w:ascii="Verdana" w:eastAsia="Times New Roman" w:hAnsi="Verdana" w:cs="Times New Roman"/>
          <w:color w:val="000000" w:themeColor="text1"/>
        </w:rPr>
        <w:t>Metohija</w:t>
      </w:r>
      <w:proofErr w:type="spellEnd"/>
      <w:r w:rsidRPr="00C64637">
        <w:rPr>
          <w:rFonts w:ascii="Verdana" w:eastAsia="Times New Roman" w:hAnsi="Verdana" w:cs="Times New Roman"/>
          <w:color w:val="000000" w:themeColor="text1"/>
        </w:rPr>
        <w:t>.</w:t>
      </w:r>
    </w:p>
    <w:p w:rsidR="00C64637" w:rsidRPr="00C64637" w:rsidRDefault="00C64637" w:rsidP="00C64637">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64637">
        <w:rPr>
          <w:rFonts w:ascii="Verdana" w:eastAsia="Times New Roman" w:hAnsi="Verdana" w:cs="Times New Roman"/>
          <w:color w:val="000000" w:themeColor="text1"/>
        </w:rPr>
        <w:t xml:space="preserve">The </w:t>
      </w:r>
      <w:proofErr w:type="spellStart"/>
      <w:r w:rsidRPr="00C64637">
        <w:rPr>
          <w:rFonts w:ascii="Verdana" w:eastAsia="Times New Roman" w:hAnsi="Verdana" w:cs="Times New Roman"/>
          <w:color w:val="000000" w:themeColor="text1"/>
        </w:rPr>
        <w:t>Hiseni</w:t>
      </w:r>
      <w:proofErr w:type="spellEnd"/>
      <w:r w:rsidRPr="00C64637">
        <w:rPr>
          <w:rFonts w:ascii="Verdana" w:eastAsia="Times New Roman" w:hAnsi="Verdana" w:cs="Times New Roman"/>
          <w:color w:val="000000" w:themeColor="text1"/>
        </w:rPr>
        <w:t xml:space="preserve"> family lived in poor living conditions, their civic and legal status was not resolved, so that their children had no health insurance or right to education. </w:t>
      </w:r>
    </w:p>
    <w:p w:rsidR="00C64637" w:rsidRPr="00C64637" w:rsidRDefault="00C64637" w:rsidP="00C64637">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64637">
        <w:rPr>
          <w:rFonts w:ascii="Verdana" w:eastAsia="Times New Roman" w:hAnsi="Verdana" w:cs="Times New Roman"/>
          <w:color w:val="000000" w:themeColor="text1"/>
        </w:rPr>
        <w:t>The aim of the participants of this project was to help that the members of this family, particularly the children, be given the right to health insurance and that they enrolled in school.  </w:t>
      </w:r>
    </w:p>
    <w:p w:rsidR="00C64637" w:rsidRPr="00C64637" w:rsidRDefault="00C64637" w:rsidP="00C64637">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64637">
        <w:rPr>
          <w:rFonts w:ascii="Verdana" w:eastAsia="Times New Roman" w:hAnsi="Verdana" w:cs="Times New Roman"/>
          <w:color w:val="000000" w:themeColor="text1"/>
        </w:rPr>
        <w:t xml:space="preserve">Through the action of representing the rights of Roma families, the activists worked on obtaining the documents required for health insurance and the children’s enrolling in schools, an operation which took some time and which parents also took part in later on.  </w:t>
      </w:r>
    </w:p>
    <w:p w:rsidR="00C64637" w:rsidRPr="00C64637" w:rsidRDefault="00C64637" w:rsidP="00C64637">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64637">
        <w:rPr>
          <w:rFonts w:ascii="Verdana" w:eastAsia="Times New Roman" w:hAnsi="Verdana" w:cs="Times New Roman"/>
          <w:color w:val="000000" w:themeColor="text1"/>
        </w:rPr>
        <w:t>The efforts were not in vain, and the all the children, as well as their parents, got health insurance booklets.</w:t>
      </w:r>
    </w:p>
    <w:p w:rsidR="00C64637" w:rsidRPr="00C64637" w:rsidRDefault="00C64637" w:rsidP="00C64637">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64637">
        <w:rPr>
          <w:rFonts w:ascii="Verdana" w:eastAsia="Times New Roman" w:hAnsi="Verdana" w:cs="Times New Roman"/>
          <w:color w:val="000000" w:themeColor="text1"/>
        </w:rPr>
        <w:t xml:space="preserve">When it comes to the </w:t>
      </w:r>
      <w:proofErr w:type="spellStart"/>
      <w:r w:rsidRPr="00C64637">
        <w:rPr>
          <w:rFonts w:ascii="Verdana" w:eastAsia="Times New Roman" w:hAnsi="Verdana" w:cs="Times New Roman"/>
          <w:color w:val="000000" w:themeColor="text1"/>
        </w:rPr>
        <w:t>Hiseni</w:t>
      </w:r>
      <w:proofErr w:type="spellEnd"/>
      <w:r w:rsidRPr="00C64637">
        <w:rPr>
          <w:rFonts w:ascii="Verdana" w:eastAsia="Times New Roman" w:hAnsi="Verdana" w:cs="Times New Roman"/>
          <w:color w:val="000000" w:themeColor="text1"/>
        </w:rPr>
        <w:t xml:space="preserve"> children’s inclusion into the educational system, the problem was the enrollment itself, because the children, especially the younger ones, had never been part of any educational system before that, or had never gone to school ever since they had fled Kosovo.   </w:t>
      </w:r>
    </w:p>
    <w:p w:rsidR="00C64637" w:rsidRPr="00C64637" w:rsidRDefault="00C64637" w:rsidP="00C64637">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64637">
        <w:rPr>
          <w:rFonts w:ascii="Verdana" w:eastAsia="Times New Roman" w:hAnsi="Verdana" w:cs="Times New Roman"/>
          <w:color w:val="000000" w:themeColor="text1"/>
        </w:rPr>
        <w:t xml:space="preserve">In the end, they succeeded in enrolling the eldest child, who was too old for school, in an evening school. As for the other children, the procedure has not been completed yet, because the children have to enroll different classes.  </w:t>
      </w:r>
    </w:p>
    <w:p w:rsidR="00C64637" w:rsidRPr="00C64637" w:rsidRDefault="00C64637" w:rsidP="00C64637">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64637">
        <w:rPr>
          <w:rFonts w:ascii="Verdana" w:eastAsia="Times New Roman" w:hAnsi="Verdana" w:cs="Times New Roman"/>
          <w:color w:val="000000" w:themeColor="text1"/>
        </w:rPr>
        <w:t xml:space="preserve">A Roma boy (17) from </w:t>
      </w:r>
      <w:proofErr w:type="spellStart"/>
      <w:r w:rsidRPr="00C64637">
        <w:rPr>
          <w:rFonts w:ascii="Verdana" w:eastAsia="Times New Roman" w:hAnsi="Verdana" w:cs="Times New Roman"/>
          <w:color w:val="000000" w:themeColor="text1"/>
        </w:rPr>
        <w:t>Vranjska</w:t>
      </w:r>
      <w:proofErr w:type="spellEnd"/>
      <w:r w:rsidRPr="00C64637">
        <w:rPr>
          <w:rFonts w:ascii="Verdana" w:eastAsia="Times New Roman" w:hAnsi="Verdana" w:cs="Times New Roman"/>
          <w:color w:val="000000" w:themeColor="text1"/>
        </w:rPr>
        <w:t xml:space="preserve"> Banja, in Southern Serbia, had a problem because he did not have the right to work and had no health insurance. None of the other four members of his family worked.  </w:t>
      </w:r>
    </w:p>
    <w:p w:rsidR="00C64637" w:rsidRPr="00C64637" w:rsidRDefault="00C64637" w:rsidP="00C64637">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64637">
        <w:rPr>
          <w:rFonts w:ascii="Verdana" w:eastAsia="Times New Roman" w:hAnsi="Verdana" w:cs="Times New Roman"/>
          <w:color w:val="000000" w:themeColor="text1"/>
        </w:rPr>
        <w:t xml:space="preserve">The activists helped the young man to be registered in the National Employment Service, and they even succeeded in verifying his work record card which shows that he was looking for work even before this, but for some reason he was not on the official list of the unemployed.   </w:t>
      </w:r>
    </w:p>
    <w:p w:rsidR="00C64637" w:rsidRPr="00C64637" w:rsidRDefault="00C64637" w:rsidP="00C64637">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64637">
        <w:rPr>
          <w:rFonts w:ascii="Verdana" w:eastAsia="Times New Roman" w:hAnsi="Verdana" w:cs="Times New Roman"/>
          <w:color w:val="000000" w:themeColor="text1"/>
        </w:rPr>
        <w:t xml:space="preserve">With the help of the activists, and in cooperation with local structures, Roma families, who did not have money to pay for birth certificates, managed to enroll their children in kindergartens. The action included 22 Roma children who obtained their birth </w:t>
      </w:r>
      <w:r w:rsidRPr="00C64637">
        <w:rPr>
          <w:rFonts w:ascii="Verdana" w:eastAsia="Times New Roman" w:hAnsi="Verdana" w:cs="Times New Roman"/>
          <w:color w:val="000000" w:themeColor="text1"/>
        </w:rPr>
        <w:lastRenderedPageBreak/>
        <w:t>certificates free of charge, and all of them were enrolled in kindergartens till September.</w:t>
      </w:r>
    </w:p>
    <w:p w:rsidR="00C64637" w:rsidRPr="00C64637" w:rsidRDefault="00C64637" w:rsidP="00C64637">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64637">
        <w:rPr>
          <w:rFonts w:ascii="Verdana" w:eastAsia="Times New Roman" w:hAnsi="Verdana" w:cs="Times New Roman"/>
          <w:color w:val="000000" w:themeColor="text1"/>
        </w:rPr>
        <w:t xml:space="preserve">The activists also helped five other Roma young people, aged from 16 to 18, to be registered as unemployed persons, which was a condition for the financing of their further education.      </w:t>
      </w:r>
    </w:p>
    <w:p w:rsidR="00C64637" w:rsidRPr="00C64637" w:rsidRDefault="00C64637" w:rsidP="00C64637">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64637">
        <w:rPr>
          <w:rFonts w:ascii="Verdana" w:eastAsia="Times New Roman" w:hAnsi="Verdana" w:cs="Times New Roman"/>
          <w:color w:val="000000" w:themeColor="text1"/>
        </w:rPr>
        <w:t xml:space="preserve">The </w:t>
      </w:r>
      <w:proofErr w:type="spellStart"/>
      <w:r w:rsidRPr="00C64637">
        <w:rPr>
          <w:rFonts w:ascii="Verdana" w:eastAsia="Times New Roman" w:hAnsi="Verdana" w:cs="Times New Roman"/>
          <w:color w:val="000000" w:themeColor="text1"/>
        </w:rPr>
        <w:t>programme</w:t>
      </w:r>
      <w:proofErr w:type="spellEnd"/>
      <w:r w:rsidRPr="00C64637">
        <w:rPr>
          <w:rFonts w:ascii="Verdana" w:eastAsia="Times New Roman" w:hAnsi="Verdana" w:cs="Times New Roman"/>
          <w:color w:val="000000" w:themeColor="text1"/>
        </w:rPr>
        <w:t xml:space="preserve"> on representing and assisting the Roma also included the case of a Roma girl, who was sent back to Serbia during the readmission process in Germany and who, once in Novi Sad, managed to graduate from the local School of Philology with excellent marks.         </w:t>
      </w:r>
    </w:p>
    <w:p w:rsidR="00C64637" w:rsidRPr="00C64637" w:rsidRDefault="00C64637" w:rsidP="00C64637">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64637">
        <w:rPr>
          <w:rFonts w:ascii="Verdana" w:eastAsia="Times New Roman" w:hAnsi="Verdana" w:cs="Times New Roman"/>
          <w:color w:val="000000" w:themeColor="text1"/>
        </w:rPr>
        <w:t xml:space="preserve">The problem she was faced with was that she could not enroll in faculty she wanted because her family could not afford to pay traveling costs. After contacts with the </w:t>
      </w:r>
      <w:proofErr w:type="spellStart"/>
      <w:r w:rsidRPr="00C64637">
        <w:rPr>
          <w:rFonts w:ascii="Verdana" w:eastAsia="Times New Roman" w:hAnsi="Verdana" w:cs="Times New Roman"/>
          <w:color w:val="000000" w:themeColor="text1"/>
        </w:rPr>
        <w:t>Vranje</w:t>
      </w:r>
      <w:proofErr w:type="spellEnd"/>
      <w:r w:rsidRPr="00C64637">
        <w:rPr>
          <w:rFonts w:ascii="Verdana" w:eastAsia="Times New Roman" w:hAnsi="Verdana" w:cs="Times New Roman"/>
          <w:color w:val="000000" w:themeColor="text1"/>
        </w:rPr>
        <w:t xml:space="preserve"> mayor, the girl was given financial assistance and she passed the entrance exam. Owing to the special facilitations for the Roma population, the girl achieved the status of student financed from the budget.</w:t>
      </w:r>
    </w:p>
    <w:p w:rsidR="00C64637" w:rsidRPr="00C64637" w:rsidRDefault="00C64637" w:rsidP="00C64637">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64637">
        <w:rPr>
          <w:rFonts w:ascii="Verdana" w:eastAsia="Times New Roman" w:hAnsi="Verdana" w:cs="Times New Roman"/>
          <w:color w:val="000000" w:themeColor="text1"/>
        </w:rPr>
        <w:t xml:space="preserve">According to the system of so-called positive discrimination, assistance was also given to a young man from </w:t>
      </w:r>
      <w:proofErr w:type="spellStart"/>
      <w:r w:rsidRPr="00C64637">
        <w:rPr>
          <w:rFonts w:ascii="Verdana" w:eastAsia="Times New Roman" w:hAnsi="Verdana" w:cs="Times New Roman"/>
          <w:color w:val="000000" w:themeColor="text1"/>
        </w:rPr>
        <w:t>Vranje</w:t>
      </w:r>
      <w:proofErr w:type="spellEnd"/>
      <w:r w:rsidRPr="00C64637">
        <w:rPr>
          <w:rFonts w:ascii="Verdana" w:eastAsia="Times New Roman" w:hAnsi="Verdana" w:cs="Times New Roman"/>
          <w:color w:val="000000" w:themeColor="text1"/>
        </w:rPr>
        <w:t xml:space="preserve"> who, although he did not have enough points to pass the entrance exam at the faculty he wanted to enroll, was included in the group of students financed from the budget. </w:t>
      </w:r>
    </w:p>
    <w:p w:rsidR="00C64637" w:rsidRPr="00C64637" w:rsidRDefault="00C64637" w:rsidP="00C64637">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64637">
        <w:rPr>
          <w:rFonts w:ascii="Verdana" w:eastAsia="Times New Roman" w:hAnsi="Verdana" w:cs="Times New Roman"/>
          <w:color w:val="000000" w:themeColor="text1"/>
        </w:rPr>
        <w:t xml:space="preserve">All these examples, according to the Protection of Roma Children - Follow Up and Representation, prove that such models of assistance to the Roma community should be further developed, that its members should be encouraged on their path, as well as that the local community, the authorities in the health and educational field should be constantly reminded of their obligation to observe the rights of the Roma, as one of the most </w:t>
      </w:r>
      <w:proofErr w:type="spellStart"/>
      <w:r w:rsidRPr="00C64637">
        <w:rPr>
          <w:rFonts w:ascii="Verdana" w:eastAsia="Times New Roman" w:hAnsi="Verdana" w:cs="Times New Roman"/>
          <w:color w:val="000000" w:themeColor="text1"/>
        </w:rPr>
        <w:t>jeopardised</w:t>
      </w:r>
      <w:proofErr w:type="spellEnd"/>
      <w:r w:rsidRPr="00C64637">
        <w:rPr>
          <w:rFonts w:ascii="Verdana" w:eastAsia="Times New Roman" w:hAnsi="Verdana" w:cs="Times New Roman"/>
          <w:color w:val="000000" w:themeColor="text1"/>
        </w:rPr>
        <w:t xml:space="preserve"> ethnic communities. </w:t>
      </w:r>
    </w:p>
    <w:p w:rsidR="00551B93" w:rsidRPr="00C64637" w:rsidRDefault="00551B93" w:rsidP="00C64637">
      <w:pPr>
        <w:rPr>
          <w:color w:val="000000" w:themeColor="text1"/>
        </w:rPr>
      </w:pPr>
    </w:p>
    <w:sectPr w:rsidR="00551B93" w:rsidRPr="00C64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C7"/>
    <w:rsid w:val="00551B93"/>
    <w:rsid w:val="006E5597"/>
    <w:rsid w:val="009051C7"/>
    <w:rsid w:val="00C64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97795-21EF-46E4-B7C8-37D44723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51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1C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646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6538">
      <w:bodyDiv w:val="1"/>
      <w:marLeft w:val="0"/>
      <w:marRight w:val="0"/>
      <w:marTop w:val="0"/>
      <w:marBottom w:val="0"/>
      <w:divBdr>
        <w:top w:val="none" w:sz="0" w:space="0" w:color="auto"/>
        <w:left w:val="none" w:sz="0" w:space="0" w:color="auto"/>
        <w:bottom w:val="none" w:sz="0" w:space="0" w:color="auto"/>
        <w:right w:val="none" w:sz="0" w:space="0" w:color="auto"/>
      </w:divBdr>
      <w:divsChild>
        <w:div w:id="856113430">
          <w:marLeft w:val="0"/>
          <w:marRight w:val="0"/>
          <w:marTop w:val="0"/>
          <w:marBottom w:val="0"/>
          <w:divBdr>
            <w:top w:val="none" w:sz="0" w:space="0" w:color="auto"/>
            <w:left w:val="none" w:sz="0" w:space="0" w:color="auto"/>
            <w:bottom w:val="none" w:sz="0" w:space="0" w:color="auto"/>
            <w:right w:val="none" w:sz="0" w:space="0" w:color="auto"/>
          </w:divBdr>
        </w:div>
      </w:divsChild>
    </w:div>
    <w:div w:id="175771766">
      <w:bodyDiv w:val="1"/>
      <w:marLeft w:val="0"/>
      <w:marRight w:val="0"/>
      <w:marTop w:val="0"/>
      <w:marBottom w:val="0"/>
      <w:divBdr>
        <w:top w:val="none" w:sz="0" w:space="0" w:color="auto"/>
        <w:left w:val="none" w:sz="0" w:space="0" w:color="auto"/>
        <w:bottom w:val="none" w:sz="0" w:space="0" w:color="auto"/>
        <w:right w:val="none" w:sz="0" w:space="0" w:color="auto"/>
      </w:divBdr>
      <w:divsChild>
        <w:div w:id="126552315">
          <w:marLeft w:val="0"/>
          <w:marRight w:val="0"/>
          <w:marTop w:val="0"/>
          <w:marBottom w:val="0"/>
          <w:divBdr>
            <w:top w:val="none" w:sz="0" w:space="0" w:color="auto"/>
            <w:left w:val="none" w:sz="0" w:space="0" w:color="auto"/>
            <w:bottom w:val="none" w:sz="0" w:space="0" w:color="auto"/>
            <w:right w:val="none" w:sz="0" w:space="0" w:color="auto"/>
          </w:divBdr>
        </w:div>
      </w:divsChild>
    </w:div>
    <w:div w:id="195632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2</cp:revision>
  <dcterms:created xsi:type="dcterms:W3CDTF">2017-08-25T14:53:00Z</dcterms:created>
  <dcterms:modified xsi:type="dcterms:W3CDTF">2017-08-25T14:53:00Z</dcterms:modified>
</cp:coreProperties>
</file>